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6530F8">
        <w:rPr>
          <w:b/>
          <w:bCs/>
          <w:sz w:val="22"/>
        </w:rPr>
        <w:t xml:space="preserve"> nr 2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0637D4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0637D4" w:rsidRPr="000637D4" w:rsidRDefault="000637D4" w:rsidP="000637D4">
      <w:pPr>
        <w:jc w:val="both"/>
        <w:rPr>
          <w:iCs/>
          <w:sz w:val="22"/>
        </w:rPr>
      </w:pPr>
      <w:r>
        <w:rPr>
          <w:iCs/>
          <w:sz w:val="22"/>
        </w:rPr>
        <w:t xml:space="preserve">zakup usługi </w:t>
      </w:r>
      <w:r w:rsidRPr="000637D4">
        <w:rPr>
          <w:iCs/>
          <w:sz w:val="22"/>
        </w:rPr>
        <w:t>rezerwacji miej</w:t>
      </w:r>
      <w:r>
        <w:rPr>
          <w:iCs/>
          <w:sz w:val="22"/>
        </w:rPr>
        <w:t xml:space="preserve">sca targowego o powierzchni  </w:t>
      </w:r>
      <w:r w:rsidRPr="000637D4">
        <w:rPr>
          <w:iCs/>
          <w:sz w:val="22"/>
        </w:rPr>
        <w:t>ok. 20 m</w:t>
      </w:r>
      <w:r w:rsidRPr="000637D4">
        <w:rPr>
          <w:iCs/>
          <w:sz w:val="22"/>
          <w:vertAlign w:val="superscript"/>
        </w:rPr>
        <w:t>2</w:t>
      </w:r>
      <w:r w:rsidRPr="000637D4">
        <w:rPr>
          <w:iCs/>
          <w:sz w:val="22"/>
        </w:rPr>
        <w:t xml:space="preserve"> na targach </w:t>
      </w:r>
      <w:proofErr w:type="spellStart"/>
      <w:r w:rsidRPr="000637D4">
        <w:rPr>
          <w:iCs/>
          <w:sz w:val="22"/>
        </w:rPr>
        <w:t>Anuga</w:t>
      </w:r>
      <w:proofErr w:type="spellEnd"/>
      <w:r w:rsidRPr="000637D4">
        <w:rPr>
          <w:iCs/>
          <w:sz w:val="22"/>
        </w:rPr>
        <w:t xml:space="preserve"> 2017 w Kolonii, Niemcy – październik 2017.</w:t>
      </w:r>
    </w:p>
    <w:p w:rsidR="002A0E48" w:rsidRPr="000637D4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9438D1" w:rsidRPr="000B0FD4" w:rsidRDefault="009438D1" w:rsidP="009438D1">
      <w:pPr>
        <w:rPr>
          <w:sz w:val="22"/>
          <w:szCs w:val="22"/>
        </w:rPr>
      </w:pPr>
      <w:r>
        <w:rPr>
          <w:iCs/>
          <w:sz w:val="22"/>
          <w:szCs w:val="22"/>
        </w:rPr>
        <w:t>Nie wybrano wykonawcy zamówienia z powodu braku ważnych ofert.</w:t>
      </w:r>
    </w:p>
    <w:p w:rsidR="000B0FD4" w:rsidRPr="000B0FD4" w:rsidRDefault="000B0FD4" w:rsidP="000B0FD4">
      <w:pPr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0" w:name="_GoBack"/>
      <w:bookmarkEnd w:id="0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5" w:rsidRDefault="00094C55">
      <w:r>
        <w:separator/>
      </w:r>
    </w:p>
  </w:endnote>
  <w:endnote w:type="continuationSeparator" w:id="0">
    <w:p w:rsidR="00094C55" w:rsidRDefault="000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9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5" w:rsidRDefault="00094C55">
      <w:r>
        <w:separator/>
      </w:r>
    </w:p>
  </w:footnote>
  <w:footnote w:type="continuationSeparator" w:id="0">
    <w:p w:rsidR="00094C55" w:rsidRDefault="000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637D4"/>
    <w:rsid w:val="000714E4"/>
    <w:rsid w:val="000811E0"/>
    <w:rsid w:val="000841D6"/>
    <w:rsid w:val="00091E38"/>
    <w:rsid w:val="00094C55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59AE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29D9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E519F"/>
    <w:rsid w:val="008F1AD3"/>
    <w:rsid w:val="008F1B9E"/>
    <w:rsid w:val="009126AB"/>
    <w:rsid w:val="00914CDE"/>
    <w:rsid w:val="00915479"/>
    <w:rsid w:val="00917B60"/>
    <w:rsid w:val="00922E10"/>
    <w:rsid w:val="009438D1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0ABD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5</cp:revision>
  <dcterms:created xsi:type="dcterms:W3CDTF">2017-08-02T08:26:00Z</dcterms:created>
  <dcterms:modified xsi:type="dcterms:W3CDTF">2017-08-02T12:31:00Z</dcterms:modified>
</cp:coreProperties>
</file>